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1F" w:rsidRPr="006B341A" w:rsidRDefault="00AD4C1F" w:rsidP="00AD4C1F">
      <w:pPr>
        <w:pStyle w:val="a3"/>
        <w:spacing w:line="312" w:lineRule="auto"/>
        <w:rPr>
          <w:rFonts w:ascii="굴림체" w:eastAsia="굴림체" w:hAnsi="굴림체"/>
          <w:b/>
          <w:bCs/>
          <w:sz w:val="26"/>
          <w:szCs w:val="26"/>
        </w:rPr>
      </w:pPr>
      <w:bookmarkStart w:id="0" w:name="_GoBack"/>
      <w:r w:rsidRPr="00BA5CA5">
        <w:rPr>
          <w:rFonts w:ascii="굴림체" w:eastAsia="굴림체" w:hAnsi="굴림체"/>
          <w:b/>
          <w:bCs/>
          <w:sz w:val="26"/>
          <w:szCs w:val="26"/>
        </w:rPr>
        <w:t>Self-introduction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D4C1F" w:rsidRPr="00387B09" w:rsidTr="00AD4C1F">
        <w:trPr>
          <w:trHeight w:val="12730"/>
        </w:trPr>
        <w:tc>
          <w:tcPr>
            <w:tcW w:w="10970" w:type="dxa"/>
            <w:shd w:val="clear" w:color="auto" w:fill="auto"/>
          </w:tcPr>
          <w:bookmarkEnd w:id="0"/>
          <w:p w:rsidR="00AD4C1F" w:rsidRPr="00387B09" w:rsidRDefault="00AD4C1F" w:rsidP="005401ED">
            <w:pPr>
              <w:pStyle w:val="a3"/>
              <w:jc w:val="left"/>
              <w:rPr>
                <w:rFonts w:ascii="굴림체" w:eastAsia="굴림체" w:hAnsi="굴림체"/>
                <w:b/>
                <w:kern w:val="2"/>
                <w:sz w:val="18"/>
              </w:rPr>
            </w:pPr>
            <w:r w:rsidRPr="00653566">
              <w:rPr>
                <w:rFonts w:ascii="굴림" w:eastAsia="굴림" w:hAnsi="굴림" w:hint="eastAsia"/>
                <w:kern w:val="2"/>
              </w:rPr>
              <w:t>Please</w:t>
            </w:r>
            <w:r w:rsidRPr="00653566">
              <w:rPr>
                <w:rFonts w:ascii="굴림체" w:eastAsia="굴림체" w:hAnsi="굴림체" w:hint="eastAsia"/>
                <w:b/>
                <w:kern w:val="2"/>
              </w:rPr>
              <w:t xml:space="preserve"> </w:t>
            </w:r>
            <w:r w:rsidRPr="003367DB">
              <w:rPr>
                <w:rFonts w:ascii="굴림" w:eastAsia="굴림"/>
              </w:rPr>
              <w:t xml:space="preserve">Write your point of view and position of the following area of each topic and if it is possible include specific case. </w:t>
            </w:r>
            <w:r>
              <w:rPr>
                <w:rFonts w:ascii="굴림" w:eastAsia="굴림"/>
              </w:rPr>
              <w:t>You can use other papers but please follow the guidelines.</w:t>
            </w:r>
          </w:p>
          <w:p w:rsidR="00AD4C1F" w:rsidRPr="00653566" w:rsidRDefault="00AD4C1F" w:rsidP="005401ED">
            <w:pPr>
              <w:pStyle w:val="a3"/>
              <w:rPr>
                <w:rFonts w:ascii="굴림체" w:eastAsia="굴림체" w:hAnsi="굴림체"/>
                <w:kern w:val="2"/>
              </w:rPr>
            </w:pPr>
          </w:p>
          <w:p w:rsidR="00AD4C1F" w:rsidRPr="00387B09" w:rsidRDefault="00AD4C1F" w:rsidP="005401ED">
            <w:pPr>
              <w:pStyle w:val="a3"/>
              <w:rPr>
                <w:rFonts w:ascii="굴림체" w:eastAsia="굴림체" w:hAnsi="굴림체"/>
              </w:rPr>
            </w:pPr>
            <w:r w:rsidRPr="00387B09">
              <w:rPr>
                <w:rFonts w:ascii="굴림체" w:eastAsia="굴림체" w:hAnsi="굴림체"/>
                <w:kern w:val="2"/>
              </w:rPr>
              <w:t>1</w:t>
            </w:r>
            <w:r w:rsidRPr="00387B09">
              <w:rPr>
                <w:rFonts w:ascii="굴림체" w:eastAsia="굴림체" w:hAnsi="굴림체" w:hint="eastAsia"/>
                <w:kern w:val="2"/>
              </w:rPr>
              <w:t xml:space="preserve"> </w:t>
            </w:r>
            <w:r>
              <w:rPr>
                <w:rFonts w:ascii="굴림체" w:eastAsia="굴림체" w:hAnsi="굴림체"/>
                <w:kern w:val="2"/>
              </w:rPr>
              <w:t xml:space="preserve">Why applying to </w:t>
            </w:r>
            <w:proofErr w:type="spellStart"/>
            <w:r>
              <w:rPr>
                <w:rFonts w:ascii="굴림체" w:eastAsia="굴림체" w:hAnsi="굴림체"/>
                <w:kern w:val="2"/>
              </w:rPr>
              <w:t>Handong</w:t>
            </w:r>
            <w:proofErr w:type="spellEnd"/>
            <w:r>
              <w:rPr>
                <w:rFonts w:ascii="굴림체" w:eastAsia="굴림체" w:hAnsi="굴림체"/>
                <w:kern w:val="2"/>
              </w:rPr>
              <w:t xml:space="preserve"> Global University</w:t>
            </w:r>
            <w:proofErr w:type="gramStart"/>
            <w:r>
              <w:rPr>
                <w:rFonts w:ascii="굴림체" w:eastAsia="굴림체" w:hAnsi="굴림체"/>
                <w:kern w:val="2"/>
              </w:rPr>
              <w:t xml:space="preserve">? </w:t>
            </w:r>
            <w:r w:rsidRPr="00387B09">
              <w:rPr>
                <w:rFonts w:ascii="굴림체" w:eastAsia="굴림체" w:hAnsi="굴림체" w:hint="eastAsia"/>
                <w:kern w:val="2"/>
              </w:rPr>
              <w:t>,</w:t>
            </w:r>
            <w:proofErr w:type="gramEnd"/>
            <w:r w:rsidRPr="00387B09">
              <w:rPr>
                <w:rFonts w:ascii="굴림체" w:eastAsia="굴림체" w:hAnsi="굴림체" w:hint="eastAsia"/>
                <w:kern w:val="2"/>
              </w:rPr>
              <w:t xml:space="preserve"> </w:t>
            </w:r>
            <w:r>
              <w:rPr>
                <w:rFonts w:ascii="굴림체" w:eastAsia="굴림체" w:hAnsi="굴림체" w:hint="eastAsia"/>
                <w:kern w:val="2"/>
              </w:rPr>
              <w:t>W</w:t>
            </w:r>
            <w:r>
              <w:rPr>
                <w:rFonts w:ascii="굴림체" w:eastAsia="굴림체" w:hAnsi="굴림체"/>
                <w:kern w:val="2"/>
              </w:rPr>
              <w:t>hat Major</w:t>
            </w:r>
            <w:r w:rsidRPr="00387B09">
              <w:rPr>
                <w:rFonts w:ascii="굴림체" w:eastAsia="굴림체" w:hAnsi="굴림체" w:hint="eastAsia"/>
                <w:kern w:val="2"/>
              </w:rPr>
              <w:t xml:space="preserve">, </w:t>
            </w:r>
            <w:r>
              <w:rPr>
                <w:rFonts w:ascii="굴림체" w:eastAsia="굴림체" w:hAnsi="굴림체" w:hint="eastAsia"/>
                <w:kern w:val="2"/>
              </w:rPr>
              <w:t>W</w:t>
            </w:r>
            <w:r>
              <w:rPr>
                <w:rFonts w:ascii="굴림체" w:eastAsia="굴림체" w:hAnsi="굴림체"/>
                <w:kern w:val="2"/>
              </w:rPr>
              <w:t>hat lecture you can teach</w:t>
            </w:r>
            <w:r w:rsidRPr="00387B09">
              <w:rPr>
                <w:rFonts w:ascii="굴림체" w:eastAsia="굴림체" w:hAnsi="굴림체" w:hint="eastAsia"/>
                <w:kern w:val="2"/>
              </w:rPr>
              <w:t xml:space="preserve">, </w:t>
            </w:r>
            <w:r>
              <w:rPr>
                <w:rFonts w:ascii="굴림체" w:eastAsia="굴림체" w:hAnsi="굴림체" w:hint="eastAsia"/>
                <w:kern w:val="2"/>
              </w:rPr>
              <w:t>h</w:t>
            </w:r>
            <w:r>
              <w:rPr>
                <w:rFonts w:ascii="굴림체" w:eastAsia="굴림체" w:hAnsi="굴림체"/>
                <w:kern w:val="2"/>
              </w:rPr>
              <w:t>ow to teach</w:t>
            </w:r>
          </w:p>
          <w:p w:rsidR="00AD4C1F" w:rsidRPr="00387B09" w:rsidRDefault="00AD4C1F" w:rsidP="005401ED">
            <w:pPr>
              <w:pStyle w:val="a3"/>
              <w:rPr>
                <w:rFonts w:ascii="굴림체" w:eastAsia="굴림체" w:hAnsi="굴림체"/>
                <w:kern w:val="2"/>
              </w:rPr>
            </w:pPr>
            <w:r w:rsidRPr="00387B09">
              <w:rPr>
                <w:rFonts w:ascii="굴림체" w:eastAsia="굴림체" w:hAnsi="굴림체"/>
                <w:kern w:val="2"/>
              </w:rPr>
              <w:t>2</w:t>
            </w:r>
            <w:r w:rsidRPr="00387B09">
              <w:rPr>
                <w:rFonts w:ascii="굴림체" w:eastAsia="굴림체" w:hAnsi="굴림체" w:hint="eastAsia"/>
                <w:kern w:val="2"/>
              </w:rPr>
              <w:t xml:space="preserve"> </w:t>
            </w:r>
            <w:r>
              <w:rPr>
                <w:rFonts w:ascii="굴림체" w:eastAsia="굴림체" w:hAnsi="굴림체" w:hint="eastAsia"/>
                <w:kern w:val="2"/>
              </w:rPr>
              <w:t>Academic-industrial and research plan</w:t>
            </w:r>
          </w:p>
          <w:p w:rsidR="00AD4C1F" w:rsidRPr="00387B09" w:rsidRDefault="00AD4C1F" w:rsidP="005401ED">
            <w:pPr>
              <w:pStyle w:val="a3"/>
              <w:rPr>
                <w:rFonts w:ascii="굴림체" w:eastAsia="굴림체" w:hAnsi="굴림체"/>
                <w:kern w:val="2"/>
              </w:rPr>
            </w:pPr>
            <w:r w:rsidRPr="00387B09">
              <w:rPr>
                <w:rFonts w:ascii="굴림체" w:eastAsia="굴림체" w:hAnsi="굴림체"/>
                <w:kern w:val="2"/>
              </w:rPr>
              <w:t>3</w:t>
            </w:r>
            <w:r w:rsidRPr="00387B09">
              <w:rPr>
                <w:rFonts w:ascii="굴림체" w:eastAsia="굴림체" w:hAnsi="굴림체" w:hint="eastAsia"/>
                <w:kern w:val="2"/>
              </w:rPr>
              <w:t xml:space="preserve"> </w:t>
            </w:r>
            <w:r>
              <w:rPr>
                <w:rFonts w:ascii="굴림체" w:eastAsia="굴림체" w:hAnsi="굴림체"/>
                <w:kern w:val="2"/>
              </w:rPr>
              <w:t xml:space="preserve">The correspondence of </w:t>
            </w:r>
            <w:proofErr w:type="spellStart"/>
            <w:r>
              <w:rPr>
                <w:rFonts w:ascii="굴림체" w:eastAsia="굴림체" w:hAnsi="굴림체"/>
                <w:kern w:val="2"/>
              </w:rPr>
              <w:t>Handong</w:t>
            </w:r>
            <w:proofErr w:type="spellEnd"/>
            <w:r>
              <w:rPr>
                <w:rFonts w:ascii="굴림체" w:eastAsia="굴림체" w:hAnsi="굴림체"/>
                <w:kern w:val="2"/>
              </w:rPr>
              <w:t xml:space="preserve"> Global University’s identity</w:t>
            </w:r>
          </w:p>
          <w:p w:rsidR="00AD4C1F" w:rsidRPr="00387B09" w:rsidRDefault="00AD4C1F" w:rsidP="005401ED">
            <w:pPr>
              <w:pStyle w:val="a3"/>
              <w:rPr>
                <w:rFonts w:ascii="굴림체" w:eastAsia="굴림체" w:hAnsi="굴림체"/>
                <w:kern w:val="2"/>
              </w:rPr>
            </w:pPr>
            <w:r w:rsidRPr="00387B09">
              <w:rPr>
                <w:rFonts w:ascii="굴림체" w:eastAsia="굴림체" w:hAnsi="굴림체"/>
                <w:kern w:val="2"/>
              </w:rPr>
              <w:t>4</w:t>
            </w:r>
            <w:r w:rsidRPr="00387B09">
              <w:rPr>
                <w:rFonts w:ascii="굴림체" w:eastAsia="굴림체" w:hAnsi="굴림체" w:hint="eastAsia"/>
                <w:kern w:val="2"/>
              </w:rPr>
              <w:t xml:space="preserve"> </w:t>
            </w:r>
            <w:r>
              <w:rPr>
                <w:rFonts w:ascii="굴림체" w:eastAsia="굴림체" w:hAnsi="굴림체" w:hint="eastAsia"/>
                <w:kern w:val="2"/>
              </w:rPr>
              <w:t>S</w:t>
            </w:r>
            <w:r>
              <w:rPr>
                <w:rFonts w:ascii="굴림체" w:eastAsia="굴림체" w:hAnsi="굴림체"/>
                <w:kern w:val="2"/>
              </w:rPr>
              <w:t>tudent Guidance plan</w:t>
            </w:r>
          </w:p>
          <w:p w:rsidR="00AD4C1F" w:rsidRPr="00387B09" w:rsidRDefault="00AD4C1F" w:rsidP="005401ED">
            <w:pPr>
              <w:pStyle w:val="a3"/>
              <w:rPr>
                <w:rFonts w:ascii="굴림체" w:eastAsia="굴림체" w:hAnsi="굴림체"/>
                <w:kern w:val="2"/>
              </w:rPr>
            </w:pPr>
          </w:p>
          <w:p w:rsidR="00AD4C1F" w:rsidRPr="00387B09" w:rsidRDefault="00AD4C1F" w:rsidP="005401ED">
            <w:pPr>
              <w:pStyle w:val="a3"/>
              <w:rPr>
                <w:rFonts w:ascii="굴림체" w:eastAsia="굴림체" w:hAnsi="굴림체"/>
                <w:kern w:val="2"/>
              </w:rPr>
            </w:pPr>
          </w:p>
          <w:p w:rsidR="00AD4C1F" w:rsidRPr="00387B09" w:rsidRDefault="00AD4C1F" w:rsidP="005401ED">
            <w:pPr>
              <w:pStyle w:val="MS"/>
              <w:rPr>
                <w:rFonts w:ascii="굴림체" w:eastAsia="굴림체" w:hAnsi="굴림체"/>
              </w:rPr>
            </w:pPr>
          </w:p>
          <w:p w:rsidR="00AD4C1F" w:rsidRPr="00387B09" w:rsidRDefault="00AD4C1F" w:rsidP="005401ED">
            <w:pPr>
              <w:pStyle w:val="MS"/>
              <w:rPr>
                <w:rFonts w:ascii="굴림체" w:eastAsia="굴림체" w:hAnsi="굴림체"/>
              </w:rPr>
            </w:pPr>
          </w:p>
          <w:p w:rsidR="00AD4C1F" w:rsidRPr="00387B09" w:rsidRDefault="00AD4C1F" w:rsidP="005401ED">
            <w:pPr>
              <w:pStyle w:val="MS"/>
              <w:rPr>
                <w:rFonts w:ascii="굴림체" w:eastAsia="굴림체" w:hAnsi="굴림체"/>
              </w:rPr>
            </w:pPr>
          </w:p>
          <w:p w:rsidR="00AD4C1F" w:rsidRPr="00387B09" w:rsidRDefault="00AD4C1F" w:rsidP="005401ED">
            <w:pPr>
              <w:pStyle w:val="MS"/>
              <w:rPr>
                <w:rFonts w:ascii="굴림체" w:eastAsia="굴림체" w:hAnsi="굴림체"/>
              </w:rPr>
            </w:pPr>
          </w:p>
          <w:p w:rsidR="00AD4C1F" w:rsidRPr="00387B09" w:rsidRDefault="00AD4C1F" w:rsidP="005401ED">
            <w:pPr>
              <w:pStyle w:val="MS"/>
              <w:rPr>
                <w:rFonts w:ascii="굴림체" w:eastAsia="굴림체" w:hAnsi="굴림체"/>
              </w:rPr>
            </w:pPr>
          </w:p>
          <w:p w:rsidR="00AD4C1F" w:rsidRPr="00387B09" w:rsidRDefault="00AD4C1F" w:rsidP="005401ED">
            <w:pPr>
              <w:pStyle w:val="MS"/>
              <w:rPr>
                <w:rFonts w:ascii="굴림체" w:eastAsia="굴림체" w:hAnsi="굴림체"/>
              </w:rPr>
            </w:pPr>
          </w:p>
          <w:p w:rsidR="00AD4C1F" w:rsidRPr="00387B09" w:rsidRDefault="00AD4C1F" w:rsidP="005401ED">
            <w:pPr>
              <w:pStyle w:val="MS"/>
              <w:rPr>
                <w:rFonts w:ascii="굴림체" w:eastAsia="굴림체" w:hAnsi="굴림체"/>
              </w:rPr>
            </w:pPr>
          </w:p>
          <w:p w:rsidR="00AD4C1F" w:rsidRPr="00387B09" w:rsidRDefault="00AD4C1F" w:rsidP="005401ED">
            <w:pPr>
              <w:pStyle w:val="MS"/>
              <w:rPr>
                <w:rFonts w:ascii="굴림체" w:eastAsia="굴림체" w:hAnsi="굴림체"/>
              </w:rPr>
            </w:pPr>
          </w:p>
          <w:p w:rsidR="00AD4C1F" w:rsidRPr="00387B09" w:rsidRDefault="00AD4C1F" w:rsidP="005401ED">
            <w:pPr>
              <w:pStyle w:val="MS"/>
              <w:rPr>
                <w:rFonts w:ascii="굴림체" w:eastAsia="굴림체" w:hAnsi="굴림체"/>
              </w:rPr>
            </w:pPr>
          </w:p>
          <w:p w:rsidR="00AD4C1F" w:rsidRPr="00387B09" w:rsidRDefault="00AD4C1F" w:rsidP="005401ED">
            <w:pPr>
              <w:pStyle w:val="MS"/>
              <w:rPr>
                <w:rFonts w:ascii="굴림체" w:eastAsia="굴림체" w:hAnsi="굴림체"/>
              </w:rPr>
            </w:pPr>
          </w:p>
          <w:p w:rsidR="00AD4C1F" w:rsidRDefault="00AD4C1F" w:rsidP="005401ED">
            <w:pPr>
              <w:pStyle w:val="MS"/>
              <w:rPr>
                <w:rFonts w:ascii="굴림체" w:eastAsia="굴림체" w:hAnsi="굴림체"/>
              </w:rPr>
            </w:pPr>
          </w:p>
          <w:p w:rsidR="00AD4C1F" w:rsidRDefault="00AD4C1F" w:rsidP="005401ED">
            <w:pPr>
              <w:pStyle w:val="MS"/>
              <w:rPr>
                <w:rFonts w:ascii="굴림체" w:eastAsia="굴림체" w:hAnsi="굴림체"/>
              </w:rPr>
            </w:pPr>
          </w:p>
          <w:p w:rsidR="00AD4C1F" w:rsidRDefault="00AD4C1F" w:rsidP="005401ED">
            <w:pPr>
              <w:pStyle w:val="MS"/>
              <w:rPr>
                <w:rFonts w:ascii="굴림체" w:eastAsia="굴림체" w:hAnsi="굴림체"/>
              </w:rPr>
            </w:pPr>
          </w:p>
          <w:p w:rsidR="00AD4C1F" w:rsidRDefault="00AD4C1F" w:rsidP="005401ED">
            <w:pPr>
              <w:pStyle w:val="MS"/>
              <w:rPr>
                <w:rFonts w:ascii="굴림체" w:eastAsia="굴림체" w:hAnsi="굴림체"/>
              </w:rPr>
            </w:pPr>
          </w:p>
          <w:p w:rsidR="00AD4C1F" w:rsidRDefault="00AD4C1F" w:rsidP="005401ED">
            <w:pPr>
              <w:pStyle w:val="MS"/>
              <w:rPr>
                <w:rFonts w:ascii="굴림체" w:eastAsia="굴림체" w:hAnsi="굴림체" w:hint="eastAsia"/>
              </w:rPr>
            </w:pPr>
          </w:p>
          <w:p w:rsidR="00AD4C1F" w:rsidRPr="00387B09" w:rsidRDefault="00AD4C1F" w:rsidP="005401ED">
            <w:pPr>
              <w:pStyle w:val="MS"/>
              <w:rPr>
                <w:rFonts w:ascii="굴림체" w:eastAsia="굴림체" w:hAnsi="굴림체"/>
              </w:rPr>
            </w:pPr>
          </w:p>
          <w:p w:rsidR="00AD4C1F" w:rsidRPr="00387B09" w:rsidRDefault="00AD4C1F" w:rsidP="005401ED">
            <w:pPr>
              <w:pStyle w:val="a3"/>
              <w:wordWrap/>
              <w:spacing w:line="312" w:lineRule="auto"/>
              <w:jc w:val="center"/>
              <w:rPr>
                <w:rFonts w:eastAsia="굴림" w:hAnsi="맑은 고딕"/>
                <w:kern w:val="2"/>
                <w:sz w:val="26"/>
                <w:szCs w:val="26"/>
              </w:rPr>
            </w:pPr>
            <w:r>
              <w:rPr>
                <w:rFonts w:ascii="휴먼명조" w:eastAsia="휴먼명조" w:hAnsi="맑은 고딕" w:hint="eastAsia"/>
                <w:kern w:val="2"/>
                <w:sz w:val="26"/>
                <w:szCs w:val="26"/>
              </w:rPr>
              <w:t>Y</w:t>
            </w:r>
            <w:r>
              <w:rPr>
                <w:rFonts w:ascii="휴먼명조" w:eastAsia="휴먼명조" w:hAnsi="맑은 고딕"/>
                <w:kern w:val="2"/>
                <w:sz w:val="26"/>
                <w:szCs w:val="26"/>
              </w:rPr>
              <w:t>ear</w:t>
            </w:r>
            <w:r w:rsidRPr="00387B09">
              <w:rPr>
                <w:rFonts w:ascii="휴먼명조" w:eastAsia="휴먼명조" w:hAnsi="맑은 고딕" w:hint="eastAsia"/>
                <w:kern w:val="2"/>
                <w:sz w:val="26"/>
                <w:szCs w:val="26"/>
              </w:rPr>
              <w:t xml:space="preserve">    </w:t>
            </w:r>
            <w:r>
              <w:rPr>
                <w:rFonts w:ascii="휴먼명조" w:eastAsia="휴먼명조" w:hAnsi="맑은 고딕"/>
                <w:kern w:val="2"/>
                <w:sz w:val="26"/>
                <w:szCs w:val="26"/>
              </w:rPr>
              <w:t>Month</w:t>
            </w:r>
            <w:r w:rsidRPr="00387B09">
              <w:rPr>
                <w:rFonts w:ascii="휴먼명조" w:eastAsia="휴먼명조" w:hAnsi="맑은 고딕" w:hint="eastAsia"/>
                <w:kern w:val="2"/>
                <w:sz w:val="26"/>
                <w:szCs w:val="26"/>
              </w:rPr>
              <w:t xml:space="preserve">    </w:t>
            </w:r>
            <w:r>
              <w:rPr>
                <w:rFonts w:ascii="휴먼명조" w:eastAsia="휴먼명조" w:hAnsi="맑은 고딕" w:hint="eastAsia"/>
                <w:kern w:val="2"/>
                <w:sz w:val="26"/>
                <w:szCs w:val="26"/>
              </w:rPr>
              <w:t>Day</w:t>
            </w:r>
          </w:p>
          <w:p w:rsidR="00AD4C1F" w:rsidRPr="00387B09" w:rsidRDefault="00AD4C1F" w:rsidP="005401ED">
            <w:pPr>
              <w:pStyle w:val="a3"/>
              <w:wordWrap/>
              <w:spacing w:line="312" w:lineRule="auto"/>
              <w:jc w:val="center"/>
              <w:rPr>
                <w:rFonts w:eastAsia="굴림" w:hAnsi="맑은 고딕"/>
                <w:kern w:val="2"/>
                <w:szCs w:val="22"/>
              </w:rPr>
            </w:pPr>
            <w:r w:rsidRPr="00387B09">
              <w:rPr>
                <w:rFonts w:ascii="HCI Poppy" w:eastAsia="휴먼명조" w:hAnsi="HCI Poppy"/>
                <w:b/>
                <w:bCs/>
                <w:kern w:val="2"/>
                <w:sz w:val="26"/>
                <w:szCs w:val="26"/>
              </w:rPr>
              <w:t>(</w:t>
            </w:r>
            <w:r>
              <w:rPr>
                <w:rFonts w:ascii="휴먼명조" w:eastAsia="휴먼명조" w:hAnsi="맑은 고딕" w:hint="eastAsia"/>
                <w:b/>
                <w:bCs/>
                <w:kern w:val="2"/>
                <w:sz w:val="26"/>
                <w:szCs w:val="26"/>
              </w:rPr>
              <w:t>Applicant</w:t>
            </w:r>
            <w:r>
              <w:rPr>
                <w:rFonts w:ascii="휴먼명조" w:eastAsia="휴먼명조" w:hAnsi="맑은 고딕"/>
                <w:b/>
                <w:bCs/>
                <w:kern w:val="2"/>
                <w:sz w:val="26"/>
                <w:szCs w:val="26"/>
              </w:rPr>
              <w:t>’</w:t>
            </w:r>
            <w:r>
              <w:rPr>
                <w:rFonts w:ascii="휴먼명조" w:eastAsia="휴먼명조" w:hAnsi="맑은 고딕"/>
                <w:b/>
                <w:bCs/>
                <w:kern w:val="2"/>
                <w:sz w:val="26"/>
                <w:szCs w:val="26"/>
              </w:rPr>
              <w:t xml:space="preserve">s </w:t>
            </w:r>
            <w:proofErr w:type="gramStart"/>
            <w:r>
              <w:rPr>
                <w:rFonts w:ascii="휴먼명조" w:eastAsia="휴먼명조" w:hAnsi="맑은 고딕"/>
                <w:b/>
                <w:bCs/>
                <w:kern w:val="2"/>
                <w:sz w:val="26"/>
                <w:szCs w:val="26"/>
              </w:rPr>
              <w:t>name</w:t>
            </w:r>
            <w:r w:rsidRPr="00387B09">
              <w:rPr>
                <w:rFonts w:ascii="HCI Poppy" w:eastAsia="휴먼명조" w:hAnsi="HCI Poppy"/>
                <w:b/>
                <w:bCs/>
                <w:kern w:val="2"/>
                <w:sz w:val="26"/>
                <w:szCs w:val="26"/>
              </w:rPr>
              <w:t xml:space="preserve">)   </w:t>
            </w:r>
            <w:proofErr w:type="gramEnd"/>
            <w:r w:rsidRPr="00387B09">
              <w:rPr>
                <w:rFonts w:ascii="HCI Poppy" w:eastAsia="휴먼명조" w:hAnsi="HCI Poppy"/>
                <w:b/>
                <w:bCs/>
                <w:kern w:val="2"/>
                <w:sz w:val="26"/>
                <w:szCs w:val="26"/>
              </w:rPr>
              <w:t xml:space="preserve">    (</w:t>
            </w:r>
            <w:proofErr w:type="spellStart"/>
            <w:r>
              <w:rPr>
                <w:rFonts w:ascii="HCI Poppy" w:eastAsia="휴먼명조" w:hAnsi="HCI Poppy"/>
                <w:b/>
                <w:bCs/>
                <w:kern w:val="2"/>
                <w:sz w:val="26"/>
                <w:szCs w:val="26"/>
              </w:rPr>
              <w:t>Siguiture</w:t>
            </w:r>
            <w:proofErr w:type="spellEnd"/>
            <w:r w:rsidRPr="00387B09">
              <w:rPr>
                <w:rFonts w:ascii="HCI Poppy" w:eastAsia="휴먼명조" w:hAnsi="HCI Poppy"/>
                <w:b/>
                <w:bCs/>
                <w:kern w:val="2"/>
                <w:sz w:val="26"/>
                <w:szCs w:val="26"/>
              </w:rPr>
              <w:t>)</w:t>
            </w:r>
          </w:p>
          <w:p w:rsidR="00AD4C1F" w:rsidRPr="00387B09" w:rsidRDefault="00AD4C1F" w:rsidP="005401ED">
            <w:pPr>
              <w:pStyle w:val="a3"/>
              <w:spacing w:line="312" w:lineRule="auto"/>
              <w:rPr>
                <w:rFonts w:ascii="한양중고딕" w:eastAsia="한양중고딕" w:hAnsi="맑은 고딕"/>
                <w:b/>
                <w:bCs/>
                <w:kern w:val="2"/>
                <w:sz w:val="26"/>
                <w:szCs w:val="26"/>
              </w:rPr>
            </w:pPr>
          </w:p>
        </w:tc>
      </w:tr>
    </w:tbl>
    <w:p w:rsidR="00566910" w:rsidRDefault="00566910"/>
    <w:sectPr w:rsidR="0056691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1F"/>
    <w:rsid w:val="00566910"/>
    <w:rsid w:val="00AD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1B54D"/>
  <w15:chartTrackingRefBased/>
  <w15:docId w15:val="{C1E2AAA4-50C8-493F-A7CC-FACC8F52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C1F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AD4C1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MS">
    <w:name w:val="MS바탕글"/>
    <w:basedOn w:val="a"/>
    <w:rsid w:val="00AD4C1F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2018-10-24T05:55:00Z</dcterms:created>
  <dcterms:modified xsi:type="dcterms:W3CDTF">2018-10-24T05:57:00Z</dcterms:modified>
</cp:coreProperties>
</file>