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624CB2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624CB2" w:rsidRDefault="00624CB2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/>
                <w:b/>
                <w:noProof/>
                <w:szCs w:val="20"/>
              </w:rPr>
              <w:drawing>
                <wp:anchor distT="0" distB="0" distL="114300" distR="114300" simplePos="0" relativeHeight="251657728" behindDoc="1" locked="0" layoutInCell="1" allowOverlap="1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4" name="그림 4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624CB2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624CB2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624CB2" w:rsidRDefault="00160A8A" w:rsidP="00160A8A">
      <w:pPr>
        <w:rPr>
          <w:rFonts w:ascii="굴림" w:eastAsia="굴림" w:hAnsi="굴림"/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624CB2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624CB2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01106F" w:rsidRPr="00624CB2" w:rsidRDefault="0001106F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624CB2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624CB2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624CB2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624CB2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624CB2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624CB2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624CB2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624CB2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624CB2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624CB2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624CB2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4104B8" w:rsidRPr="00624CB2" w:rsidRDefault="004104B8" w:rsidP="00C00124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624CB2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624CB2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624CB2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624CB2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624CB2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624CB2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624CB2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Pr="00624CB2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624CB2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624CB2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624CB2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624CB2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624CB2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624CB2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624CB2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624CB2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624CB2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624CB2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624CB2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624CB2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624CB2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624CB2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624CB2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624CB2" w:rsidTr="004D795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C40F3C" w:rsidRPr="00624CB2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C40F3C" w:rsidRPr="00624CB2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:rsidR="00C40F3C" w:rsidRPr="00624CB2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624CB2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7"/>
        <w:gridCol w:w="1044"/>
        <w:gridCol w:w="1044"/>
        <w:gridCol w:w="1886"/>
        <w:gridCol w:w="1173"/>
        <w:gridCol w:w="890"/>
        <w:gridCol w:w="714"/>
        <w:gridCol w:w="1066"/>
        <w:gridCol w:w="1420"/>
      </w:tblGrid>
      <w:tr w:rsidR="005B03BE" w:rsidRPr="00624CB2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624CB2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624CB2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624CB2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624CB2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(주간</w:t>
            </w:r>
            <w:r w:rsidRPr="00624CB2">
              <w:rPr>
                <w:rFonts w:ascii="굴림" w:eastAsia="굴림" w:hAnsi="굴림"/>
                <w:szCs w:val="20"/>
              </w:rPr>
              <w:t>∙</w:t>
            </w:r>
            <w:r w:rsidRPr="00624CB2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624CB2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(주간</w:t>
            </w:r>
            <w:r w:rsidRPr="00624CB2">
              <w:rPr>
                <w:rFonts w:ascii="굴림" w:eastAsia="굴림" w:hAnsi="굴림"/>
                <w:szCs w:val="20"/>
              </w:rPr>
              <w:t>∙</w:t>
            </w:r>
            <w:r w:rsidRPr="00624CB2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624CB2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(주간</w:t>
            </w:r>
            <w:r w:rsidRPr="00624CB2">
              <w:rPr>
                <w:rFonts w:ascii="굴림" w:eastAsia="굴림" w:hAnsi="굴림"/>
                <w:szCs w:val="20"/>
              </w:rPr>
              <w:t>∙</w:t>
            </w:r>
            <w:r w:rsidRPr="00624CB2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(수료</w:t>
            </w:r>
            <w:r w:rsidRPr="00624CB2">
              <w:rPr>
                <w:rFonts w:ascii="굴림" w:eastAsia="굴림" w:hAnsi="굴림"/>
                <w:szCs w:val="20"/>
              </w:rPr>
              <w:t>∙</w:t>
            </w:r>
            <w:r w:rsidRPr="00624CB2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624CB2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624CB2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624CB2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624CB2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624CB2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624CB2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624CB2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624CB2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624CB2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624CB2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624CB2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624CB2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624CB2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624CB2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Pr="00624CB2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1880"/>
        <w:gridCol w:w="1135"/>
        <w:gridCol w:w="2135"/>
        <w:gridCol w:w="2339"/>
        <w:gridCol w:w="1743"/>
      </w:tblGrid>
      <w:tr w:rsidR="00160A8A" w:rsidRPr="00624CB2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624CB2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624CB2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624CB2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624CB2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624CB2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624CB2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624CB2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624CB2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624CB2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624CB2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Pr="00624CB2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Pr="00624CB2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624CB2" w:rsidRPr="00624CB2" w:rsidRDefault="00624CB2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2"/>
        <w:gridCol w:w="2308"/>
        <w:gridCol w:w="2308"/>
        <w:gridCol w:w="2308"/>
        <w:gridCol w:w="2308"/>
      </w:tblGrid>
      <w:tr w:rsidR="00160A8A" w:rsidRPr="00624CB2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자 격</w:t>
            </w:r>
          </w:p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lastRenderedPageBreak/>
              <w:t>면 허</w:t>
            </w:r>
          </w:p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lastRenderedPageBreak/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624CB2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624CB2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624CB2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624CB2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624CB2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624CB2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624CB2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624CB2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624CB2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Pr="00624CB2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1599"/>
        <w:gridCol w:w="1499"/>
        <w:gridCol w:w="3349"/>
        <w:gridCol w:w="2784"/>
      </w:tblGrid>
      <w:tr w:rsidR="00160A8A" w:rsidRPr="00624CB2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624CB2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624CB2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624CB2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624CB2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624CB2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624CB2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92"/>
        <w:gridCol w:w="1603"/>
        <w:gridCol w:w="2424"/>
        <w:gridCol w:w="2398"/>
        <w:gridCol w:w="2837"/>
      </w:tblGrid>
      <w:tr w:rsidR="002350F1" w:rsidRPr="00624CB2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Pr="00624CB2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624CB2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624CB2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624CB2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624CB2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624CB2"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624CB2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624CB2"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624CB2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624CB2"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RPr="00624CB2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Pr="00624CB2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624CB2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624CB2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624CB2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624CB2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RPr="00624CB2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Pr="00624CB2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624CB2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624CB2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624CB2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Pr="00624CB2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</w:tr>
    </w:tbl>
    <w:p w:rsidR="002350F1" w:rsidRPr="00624CB2" w:rsidRDefault="002350F1" w:rsidP="00D150AD">
      <w:pPr>
        <w:spacing w:line="0" w:lineRule="atLeast"/>
        <w:rPr>
          <w:rFonts w:ascii="굴림" w:eastAsia="굴림" w:hAnsi="굴림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1"/>
        <w:gridCol w:w="4792"/>
      </w:tblGrid>
      <w:tr w:rsidR="005B03BE" w:rsidRPr="00624CB2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624CB2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624CB2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624CB2">
              <w:rPr>
                <w:rFonts w:ascii="굴림" w:eastAsia="굴림" w:hAnsi="굴림"/>
                <w:b/>
              </w:rPr>
              <w:t>수</w:t>
            </w:r>
            <w:r w:rsidRPr="00624CB2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RPr="00624CB2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624CB2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RPr="00624CB2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624CB2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Pr="00624CB2" w:rsidRDefault="005B03BE" w:rsidP="007326DB">
            <w:pPr>
              <w:jc w:val="center"/>
              <w:rPr>
                <w:rFonts w:ascii="굴림" w:eastAsia="굴림" w:hAnsi="굴림"/>
              </w:rPr>
            </w:pPr>
            <w:r w:rsidRPr="00624CB2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624CB2" w:rsidRDefault="00D150AD" w:rsidP="00D150AD">
      <w:pPr>
        <w:spacing w:line="0" w:lineRule="atLeast"/>
        <w:rPr>
          <w:rFonts w:ascii="굴림" w:eastAsia="굴림" w:hAnsi="굴림"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3553"/>
        <w:gridCol w:w="4790"/>
      </w:tblGrid>
      <w:tr w:rsidR="00D150AD" w:rsidRPr="00624CB2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624CB2">
              <w:rPr>
                <w:rFonts w:ascii="굴림" w:eastAsia="굴림" w:hAnsi="굴림" w:hint="eastAsia"/>
                <w:b/>
              </w:rPr>
              <w:t>PC</w:t>
            </w:r>
          </w:p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624CB2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624CB2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624CB2">
              <w:rPr>
                <w:rFonts w:ascii="굴림" w:eastAsia="굴림" w:hAnsi="굴림"/>
                <w:b/>
              </w:rPr>
              <w:t>수</w:t>
            </w:r>
            <w:r w:rsidRPr="00624CB2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RPr="00624CB2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624CB2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RPr="00624CB2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624CB2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Pr="00624CB2" w:rsidRDefault="00D150AD" w:rsidP="00160A8A">
            <w:pPr>
              <w:jc w:val="center"/>
              <w:rPr>
                <w:rFonts w:ascii="굴림" w:eastAsia="굴림" w:hAnsi="굴림"/>
              </w:rPr>
            </w:pPr>
            <w:r w:rsidRPr="00624CB2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Pr="00624CB2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Pr="00624CB2" w:rsidRDefault="001B15A3" w:rsidP="004104B8">
      <w:pPr>
        <w:jc w:val="center"/>
        <w:rPr>
          <w:rFonts w:ascii="굴림" w:eastAsia="굴림" w:hAnsi="굴림"/>
          <w:b/>
          <w:sz w:val="24"/>
        </w:rPr>
      </w:pPr>
      <w:r w:rsidRPr="00624CB2"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Pr="00624CB2" w:rsidRDefault="0001106F" w:rsidP="001B15A3">
      <w:pPr>
        <w:jc w:val="center"/>
        <w:rPr>
          <w:rFonts w:ascii="굴림" w:eastAsia="굴림" w:hAnsi="굴림"/>
          <w:b/>
          <w:sz w:val="24"/>
        </w:rPr>
      </w:pPr>
      <w:r w:rsidRPr="00624CB2">
        <w:rPr>
          <w:rFonts w:ascii="굴림" w:eastAsia="굴림" w:hAnsi="굴림" w:hint="eastAsia"/>
          <w:b/>
          <w:sz w:val="24"/>
        </w:rPr>
        <w:t>20</w:t>
      </w:r>
      <w:r w:rsidR="001B15A3" w:rsidRPr="00624CB2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Pr="00624CB2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Pr="00624CB2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 w:rsidRPr="00624CB2"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Pr="00624CB2" w:rsidRDefault="004104B8" w:rsidP="004104B8">
      <w:pPr>
        <w:ind w:right="944"/>
        <w:rPr>
          <w:rFonts w:ascii="굴림" w:eastAsia="굴림" w:hAnsi="굴림"/>
          <w:b/>
          <w:sz w:val="24"/>
        </w:rPr>
      </w:pPr>
      <w:r w:rsidRPr="00624CB2">
        <w:rPr>
          <w:rFonts w:ascii="굴림" w:eastAsia="굴림" w:hAnsi="굴림" w:hint="eastAsia"/>
          <w:b/>
          <w:sz w:val="24"/>
        </w:rPr>
        <w:t>한 동 대 학 교 귀 중</w:t>
      </w:r>
    </w:p>
    <w:p w:rsidR="00695BEB" w:rsidRPr="00624CB2" w:rsidRDefault="00695BEB" w:rsidP="004104B8">
      <w:pPr>
        <w:ind w:right="944"/>
        <w:rPr>
          <w:rFonts w:ascii="굴림" w:eastAsia="굴림" w:hAnsi="굴림"/>
          <w:b/>
          <w:sz w:val="24"/>
        </w:rPr>
      </w:pPr>
    </w:p>
    <w:p w:rsidR="00695BEB" w:rsidRPr="00624CB2" w:rsidRDefault="00695BEB" w:rsidP="004104B8">
      <w:pPr>
        <w:ind w:right="944"/>
        <w:rPr>
          <w:rFonts w:ascii="굴림" w:eastAsia="굴림" w:hAnsi="굴림"/>
          <w:b/>
          <w:sz w:val="24"/>
        </w:rPr>
      </w:pPr>
    </w:p>
    <w:p w:rsidR="00695BEB" w:rsidRPr="00624CB2" w:rsidRDefault="00695BEB" w:rsidP="004104B8">
      <w:pPr>
        <w:ind w:right="944"/>
        <w:rPr>
          <w:rFonts w:ascii="굴림" w:eastAsia="굴림" w:hAnsi="굴림"/>
          <w:b/>
          <w:sz w:val="24"/>
        </w:rPr>
      </w:pPr>
    </w:p>
    <w:p w:rsidR="00695BEB" w:rsidRPr="00624CB2" w:rsidRDefault="00695BEB" w:rsidP="004104B8">
      <w:pPr>
        <w:ind w:right="944"/>
        <w:rPr>
          <w:rFonts w:ascii="굴림" w:eastAsia="굴림" w:hAnsi="굴림"/>
          <w:b/>
          <w:sz w:val="24"/>
        </w:rPr>
      </w:pPr>
    </w:p>
    <w:p w:rsidR="00695BEB" w:rsidRPr="00624CB2" w:rsidRDefault="00695BEB" w:rsidP="004104B8">
      <w:pPr>
        <w:ind w:right="944"/>
        <w:rPr>
          <w:rFonts w:ascii="굴림" w:eastAsia="굴림" w:hAnsi="굴림"/>
          <w:b/>
          <w:sz w:val="24"/>
        </w:rPr>
      </w:pPr>
    </w:p>
    <w:p w:rsidR="00695BEB" w:rsidRPr="00624CB2" w:rsidRDefault="00695BEB" w:rsidP="004104B8">
      <w:pPr>
        <w:ind w:right="944"/>
        <w:rPr>
          <w:rFonts w:ascii="굴림" w:eastAsia="굴림" w:hAnsi="굴림"/>
          <w:b/>
          <w:sz w:val="24"/>
        </w:rPr>
      </w:pPr>
    </w:p>
    <w:p w:rsidR="00695BEB" w:rsidRPr="00624CB2" w:rsidRDefault="00695BEB" w:rsidP="004104B8">
      <w:pPr>
        <w:ind w:right="944"/>
        <w:rPr>
          <w:rFonts w:ascii="굴림" w:eastAsia="굴림" w:hAnsi="굴림"/>
          <w:b/>
          <w:sz w:val="24"/>
        </w:rPr>
      </w:pPr>
    </w:p>
    <w:p w:rsidR="00695BEB" w:rsidRPr="00624CB2" w:rsidRDefault="00695BEB" w:rsidP="004104B8">
      <w:pPr>
        <w:ind w:right="944"/>
        <w:rPr>
          <w:rFonts w:ascii="굴림" w:eastAsia="굴림" w:hAnsi="굴림"/>
          <w:b/>
          <w:sz w:val="24"/>
        </w:rPr>
      </w:pPr>
    </w:p>
    <w:p w:rsidR="00695BEB" w:rsidRPr="00624CB2" w:rsidRDefault="00695BEB" w:rsidP="004104B8">
      <w:pPr>
        <w:ind w:right="944"/>
        <w:rPr>
          <w:rFonts w:ascii="굴림" w:eastAsia="굴림" w:hAnsi="굴림"/>
          <w:b/>
          <w:sz w:val="24"/>
        </w:rPr>
      </w:pPr>
    </w:p>
    <w:p w:rsidR="00695BEB" w:rsidRPr="00624CB2" w:rsidRDefault="00695BEB" w:rsidP="004104B8">
      <w:pPr>
        <w:ind w:right="944"/>
        <w:rPr>
          <w:rFonts w:ascii="굴림" w:eastAsia="굴림" w:hAnsi="굴림"/>
          <w:b/>
          <w:sz w:val="24"/>
        </w:rPr>
      </w:pPr>
    </w:p>
    <w:p w:rsidR="00695BEB" w:rsidRPr="00624CB2" w:rsidRDefault="00695BEB" w:rsidP="004104B8">
      <w:pPr>
        <w:ind w:right="944"/>
        <w:rPr>
          <w:rFonts w:ascii="굴림" w:eastAsia="굴림" w:hAnsi="굴림"/>
          <w:b/>
          <w:sz w:val="24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29"/>
        <w:gridCol w:w="8808"/>
      </w:tblGrid>
      <w:tr w:rsidR="00695BEB" w:rsidRPr="00695BEB" w:rsidTr="00F04C3A">
        <w:trPr>
          <w:trHeight w:val="720"/>
        </w:trPr>
        <w:tc>
          <w:tcPr>
            <w:tcW w:w="1053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95BEB" w:rsidRPr="00624CB2" w:rsidRDefault="00695BEB" w:rsidP="00F04C3A">
            <w:pPr>
              <w:wordWrap/>
              <w:snapToGrid w:val="0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44"/>
                <w:szCs w:val="44"/>
              </w:rPr>
            </w:pPr>
            <w:r w:rsidRPr="00695BE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lastRenderedPageBreak/>
              <w:t>자 기 소 개 서</w:t>
            </w:r>
            <w:r w:rsidR="00F04C3A" w:rsidRPr="00624CB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44"/>
                <w:szCs w:val="44"/>
              </w:rPr>
              <w:t xml:space="preserve"> </w:t>
            </w:r>
          </w:p>
          <w:p w:rsidR="00F04C3A" w:rsidRPr="00695BEB" w:rsidRDefault="00F04C3A" w:rsidP="00F04C3A">
            <w:pPr>
              <w:wordWrap/>
              <w:snapToGrid w:val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4CB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  <w:szCs w:val="44"/>
              </w:rPr>
              <w:t>(자기소개서는 아래 주제를 중심으로 구체적으로 기술하여 주십시오.</w:t>
            </w:r>
            <w:r w:rsidRPr="00624CB2"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  <w:szCs w:val="44"/>
              </w:rPr>
              <w:t xml:space="preserve"> </w:t>
            </w:r>
            <w:r w:rsidRPr="00624CB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  <w:szCs w:val="44"/>
              </w:rPr>
              <w:t>굴림체 10포인트로 작성)</w:t>
            </w:r>
          </w:p>
        </w:tc>
      </w:tr>
      <w:tr w:rsidR="00695BEB" w:rsidRPr="00695BEB" w:rsidTr="0003695C">
        <w:trPr>
          <w:trHeight w:val="2709"/>
        </w:trPr>
        <w:tc>
          <w:tcPr>
            <w:tcW w:w="172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95BEB" w:rsidRPr="00624CB2" w:rsidRDefault="00695BEB" w:rsidP="00695BE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  <w:szCs w:val="22"/>
              </w:rPr>
            </w:pPr>
            <w:r w:rsidRPr="00624CB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  <w:szCs w:val="22"/>
              </w:rPr>
              <w:t>지원동기</w:t>
            </w:r>
          </w:p>
          <w:p w:rsidR="00F04C3A" w:rsidRPr="00695BEB" w:rsidRDefault="00F04C3A" w:rsidP="00695BE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4CB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  <w:szCs w:val="22"/>
              </w:rPr>
              <w:t>(500자 이내)</w:t>
            </w:r>
          </w:p>
        </w:tc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95BEB" w:rsidRPr="00695BEB" w:rsidRDefault="00695BEB" w:rsidP="00695BEB">
            <w:pPr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95BEB" w:rsidRPr="00695BEB" w:rsidTr="0003695C">
        <w:trPr>
          <w:trHeight w:val="2506"/>
        </w:trPr>
        <w:tc>
          <w:tcPr>
            <w:tcW w:w="172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95BEB" w:rsidRPr="00695BEB" w:rsidRDefault="00695BEB" w:rsidP="00695BE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95BE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  <w:szCs w:val="22"/>
              </w:rPr>
              <w:t>성격의</w:t>
            </w:r>
          </w:p>
          <w:p w:rsidR="00F04C3A" w:rsidRPr="00624CB2" w:rsidRDefault="00695BEB" w:rsidP="00695BE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  <w:szCs w:val="22"/>
              </w:rPr>
            </w:pPr>
            <w:r w:rsidRPr="00695BEB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  <w:szCs w:val="22"/>
              </w:rPr>
              <w:t>장단점</w:t>
            </w:r>
          </w:p>
          <w:p w:rsidR="00695BEB" w:rsidRPr="00695BEB" w:rsidRDefault="00F04C3A" w:rsidP="00695BE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4CB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  <w:szCs w:val="22"/>
              </w:rPr>
              <w:t>(500자 이내)</w:t>
            </w:r>
          </w:p>
        </w:tc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95BEB" w:rsidRPr="00695BEB" w:rsidRDefault="00695BEB" w:rsidP="00695BEB">
            <w:pPr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F04C3A" w:rsidRPr="00624CB2" w:rsidTr="00F04C3A">
        <w:trPr>
          <w:trHeight w:val="369"/>
        </w:trPr>
        <w:tc>
          <w:tcPr>
            <w:tcW w:w="10537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F04C3A" w:rsidRPr="00624CB2" w:rsidRDefault="00F04C3A" w:rsidP="00F04C3A">
            <w:pPr>
              <w:wordWrap/>
              <w:snapToGrid w:val="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624CB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2"/>
              </w:rPr>
              <w:t>아래 항목은 영어로 작성 바랍니다.</w:t>
            </w:r>
          </w:p>
        </w:tc>
      </w:tr>
      <w:tr w:rsidR="00695BEB" w:rsidRPr="00695BEB" w:rsidTr="0003695C">
        <w:trPr>
          <w:trHeight w:val="2865"/>
        </w:trPr>
        <w:tc>
          <w:tcPr>
            <w:tcW w:w="172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F04C3A" w:rsidRPr="00624CB2" w:rsidRDefault="00695BEB" w:rsidP="00F04C3A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  <w:szCs w:val="22"/>
              </w:rPr>
            </w:pPr>
            <w:r w:rsidRPr="00624CB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  <w:szCs w:val="22"/>
              </w:rPr>
              <w:t>관련 분야 경력</w:t>
            </w:r>
            <w:r w:rsidR="00F04C3A" w:rsidRPr="00624CB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  <w:szCs w:val="22"/>
              </w:rPr>
              <w:t xml:space="preserve"> 또는 봉사활동 </w:t>
            </w:r>
          </w:p>
          <w:p w:rsidR="00695BEB" w:rsidRPr="00695BEB" w:rsidRDefault="00F04C3A" w:rsidP="00F04C3A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  <w:szCs w:val="22"/>
              </w:rPr>
            </w:pPr>
            <w:r w:rsidRPr="00624CB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  <w:szCs w:val="22"/>
              </w:rPr>
              <w:t>(700자 이내)</w:t>
            </w:r>
          </w:p>
        </w:tc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95BEB" w:rsidRPr="00695BEB" w:rsidRDefault="00695BEB" w:rsidP="00695BEB">
            <w:pPr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695BEB" w:rsidRPr="00695BEB" w:rsidTr="0003695C">
        <w:trPr>
          <w:trHeight w:val="2779"/>
        </w:trPr>
        <w:tc>
          <w:tcPr>
            <w:tcW w:w="1729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95BEB" w:rsidRPr="00624CB2" w:rsidRDefault="00695BEB" w:rsidP="00695BE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  <w:szCs w:val="22"/>
              </w:rPr>
            </w:pPr>
            <w:r w:rsidRPr="00624CB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  <w:szCs w:val="22"/>
              </w:rPr>
              <w:t>파견 후 계획</w:t>
            </w:r>
          </w:p>
          <w:p w:rsidR="00F04C3A" w:rsidRPr="00695BEB" w:rsidRDefault="00F04C3A" w:rsidP="00624CB2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b/>
                <w:bCs/>
                <w:color w:val="000000"/>
                <w:kern w:val="0"/>
                <w:sz w:val="22"/>
                <w:szCs w:val="22"/>
              </w:rPr>
            </w:pPr>
            <w:r w:rsidRPr="00624CB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  <w:szCs w:val="22"/>
              </w:rPr>
              <w:t>(</w:t>
            </w:r>
            <w:r w:rsidR="00624CB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  <w:szCs w:val="22"/>
              </w:rPr>
              <w:t>5</w:t>
            </w:r>
            <w:r w:rsidRPr="00624CB2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2"/>
                <w:szCs w:val="22"/>
              </w:rPr>
              <w:t>00자 이내)</w:t>
            </w:r>
          </w:p>
        </w:tc>
        <w:tc>
          <w:tcPr>
            <w:tcW w:w="8808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695BEB" w:rsidRPr="00695BEB" w:rsidRDefault="00695BEB" w:rsidP="00695BEB">
            <w:pPr>
              <w:snapToGrid w:val="0"/>
              <w:spacing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624CB2" w:rsidRPr="00624CB2" w:rsidRDefault="00624CB2" w:rsidP="00624CB2">
      <w:pPr>
        <w:jc w:val="center"/>
        <w:rPr>
          <w:rFonts w:ascii="굴림" w:eastAsia="굴림" w:hAnsi="굴림"/>
          <w:b/>
          <w:sz w:val="24"/>
        </w:rPr>
      </w:pPr>
      <w:r w:rsidRPr="00624CB2"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624CB2" w:rsidRPr="00624CB2" w:rsidRDefault="00624CB2" w:rsidP="00624CB2">
      <w:pPr>
        <w:jc w:val="center"/>
        <w:rPr>
          <w:rFonts w:ascii="굴림" w:eastAsia="굴림" w:hAnsi="굴림"/>
          <w:b/>
          <w:sz w:val="24"/>
        </w:rPr>
      </w:pPr>
      <w:r w:rsidRPr="00624CB2">
        <w:rPr>
          <w:rFonts w:ascii="굴림" w:eastAsia="굴림" w:hAnsi="굴림" w:hint="eastAsia"/>
          <w:b/>
          <w:sz w:val="24"/>
        </w:rPr>
        <w:t>20  .    .     .</w:t>
      </w:r>
    </w:p>
    <w:p w:rsidR="00624CB2" w:rsidRPr="00624CB2" w:rsidRDefault="00624CB2" w:rsidP="00624CB2">
      <w:pPr>
        <w:ind w:right="944"/>
        <w:jc w:val="right"/>
        <w:rPr>
          <w:rFonts w:ascii="굴림" w:eastAsia="굴림" w:hAnsi="굴림"/>
          <w:b/>
          <w:sz w:val="24"/>
        </w:rPr>
      </w:pPr>
    </w:p>
    <w:p w:rsidR="00624CB2" w:rsidRPr="00624CB2" w:rsidRDefault="00624CB2" w:rsidP="00624CB2">
      <w:pPr>
        <w:ind w:right="944"/>
        <w:jc w:val="right"/>
        <w:rPr>
          <w:rFonts w:ascii="굴림" w:eastAsia="굴림" w:hAnsi="굴림"/>
          <w:b/>
          <w:sz w:val="24"/>
        </w:rPr>
      </w:pPr>
      <w:r w:rsidRPr="00624CB2">
        <w:rPr>
          <w:rFonts w:ascii="굴림" w:eastAsia="굴림" w:hAnsi="굴림" w:hint="eastAsia"/>
          <w:b/>
          <w:sz w:val="24"/>
        </w:rPr>
        <w:t>지원자 :                   (서명)</w:t>
      </w:r>
    </w:p>
    <w:p w:rsidR="00624CB2" w:rsidRDefault="00624CB2" w:rsidP="00624CB2">
      <w:pPr>
        <w:wordWrap/>
        <w:spacing w:line="280" w:lineRule="exact"/>
        <w:jc w:val="left"/>
        <w:textAlignment w:val="baseline"/>
        <w:rPr>
          <w:rFonts w:ascii="새굴림" w:eastAsia="새굴림" w:hAnsi="새굴림" w:cs="굴림"/>
          <w:color w:val="000000"/>
          <w:kern w:val="0"/>
          <w:szCs w:val="20"/>
        </w:rPr>
      </w:pPr>
    </w:p>
    <w:p w:rsidR="00624CB2" w:rsidRDefault="00624CB2" w:rsidP="00624CB2">
      <w:pPr>
        <w:wordWrap/>
        <w:spacing w:line="280" w:lineRule="exact"/>
        <w:jc w:val="left"/>
        <w:textAlignment w:val="baseline"/>
        <w:rPr>
          <w:rFonts w:ascii="새굴림" w:eastAsia="새굴림" w:hAnsi="새굴림" w:cs="굴림"/>
          <w:color w:val="000000"/>
          <w:kern w:val="0"/>
          <w:szCs w:val="20"/>
        </w:rPr>
      </w:pPr>
    </w:p>
    <w:p w:rsidR="00624CB2" w:rsidRDefault="00624CB2" w:rsidP="00624CB2">
      <w:pPr>
        <w:wordWrap/>
        <w:spacing w:line="280" w:lineRule="exact"/>
        <w:jc w:val="left"/>
        <w:textAlignment w:val="baseline"/>
        <w:rPr>
          <w:rFonts w:ascii="새굴림" w:eastAsia="새굴림" w:hAnsi="새굴림" w:cs="굴림"/>
          <w:color w:val="000000"/>
          <w:kern w:val="0"/>
          <w:szCs w:val="20"/>
        </w:rPr>
      </w:pPr>
    </w:p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624CB2" w:rsidRPr="00624CB2" w:rsidTr="00A118E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624CB2" w:rsidRPr="00624CB2" w:rsidRDefault="00624CB2" w:rsidP="00A118E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bookmarkStart w:id="0" w:name="_GoBack"/>
            <w:bookmarkEnd w:id="0"/>
            <w:r w:rsidRPr="00624CB2"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9776" behindDoc="1" locked="0" layoutInCell="1" allowOverlap="1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5" name="그림 5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FA5493" w:rsidRDefault="00FA5493" w:rsidP="00A118E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</w:p>
          <w:p w:rsidR="00624CB2" w:rsidRPr="00624CB2" w:rsidRDefault="00624CB2" w:rsidP="00A118E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624CB2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624CB2" w:rsidRPr="00624CB2" w:rsidRDefault="00624CB2" w:rsidP="00A118E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624CB2" w:rsidRPr="00624CB2" w:rsidRDefault="00624CB2" w:rsidP="00624CB2">
      <w:pPr>
        <w:wordWrap/>
        <w:spacing w:line="280" w:lineRule="exact"/>
        <w:jc w:val="left"/>
        <w:textAlignment w:val="baseline"/>
        <w:rPr>
          <w:rFonts w:eastAsia="굴림" w:hAnsi="굴림" w:cs="굴림"/>
          <w:color w:val="000000"/>
          <w:kern w:val="0"/>
          <w:szCs w:val="20"/>
        </w:rPr>
      </w:pPr>
      <w:r w:rsidRPr="00624CB2">
        <w:rPr>
          <w:rFonts w:ascii="새굴림" w:eastAsia="새굴림" w:hAnsi="새굴림" w:cs="굴림" w:hint="eastAsia"/>
          <w:color w:val="000000"/>
          <w:kern w:val="0"/>
          <w:szCs w:val="20"/>
        </w:rPr>
        <w:t>당사는 귀하의 입사지원서를 접수하기에 앞서 개인정보보호 정책에 대한 고지 및 채용</w:t>
      </w:r>
      <w:r w:rsidR="00FA5493">
        <w:rPr>
          <w:rFonts w:ascii="새굴림" w:eastAsia="새굴림" w:hAnsi="새굴림" w:cs="굴림" w:hint="eastAsia"/>
          <w:color w:val="000000"/>
          <w:kern w:val="0"/>
          <w:szCs w:val="20"/>
        </w:rPr>
        <w:t xml:space="preserve"> </w:t>
      </w:r>
      <w:r w:rsidRPr="00624CB2">
        <w:rPr>
          <w:rFonts w:ascii="새굴림" w:eastAsia="새굴림" w:hAnsi="새굴림" w:cs="굴림" w:hint="eastAsia"/>
          <w:color w:val="000000"/>
          <w:kern w:val="0"/>
          <w:szCs w:val="20"/>
        </w:rPr>
        <w:t xml:space="preserve">서류 반환에 대한 방침을 안내 중입니다. 아래 사항을 읽고 동의 및 확인 절차를 마친 후에야 입사지원이 가능하오니 이점 양해하여 주시기 바랍니다. </w:t>
      </w:r>
      <w:r w:rsidRPr="00624CB2">
        <w:rPr>
          <w:rFonts w:ascii="새굴림" w:eastAsia="새굴림" w:hAnsi="새굴림" w:cs="굴림" w:hint="eastAsia"/>
          <w:color w:val="000000"/>
          <w:kern w:val="0"/>
          <w:szCs w:val="20"/>
          <w:shd w:val="clear" w:color="auto" w:fill="FFFFFF"/>
        </w:rPr>
        <w:t xml:space="preserve">동의 및 확인 시, </w:t>
      </w:r>
      <w:r w:rsidRPr="00624CB2">
        <w:rPr>
          <w:rFonts w:ascii="MS Gothic" w:eastAsia="MS Gothic" w:hAnsi="MS Gothic" w:cs="굴림" w:hint="eastAsia"/>
          <w:color w:val="000000"/>
          <w:kern w:val="0"/>
          <w:sz w:val="24"/>
          <w:shd w:val="clear" w:color="auto" w:fill="FFFFFF"/>
        </w:rPr>
        <w:t>☐</w:t>
      </w:r>
      <w:r w:rsidRPr="00624CB2">
        <w:rPr>
          <w:rFonts w:ascii="새굴림" w:eastAsia="새굴림" w:hAnsi="새굴림" w:cs="굴림" w:hint="eastAsia"/>
          <w:color w:val="000000"/>
          <w:kern w:val="0"/>
          <w:szCs w:val="20"/>
          <w:shd w:val="clear" w:color="auto" w:fill="FFFFFF"/>
        </w:rPr>
        <w:t>부분 체크</w:t>
      </w:r>
    </w:p>
    <w:p w:rsidR="00624CB2" w:rsidRPr="00624CB2" w:rsidRDefault="00624CB2" w:rsidP="00624CB2">
      <w:pPr>
        <w:wordWrap/>
        <w:spacing w:line="280" w:lineRule="exact"/>
        <w:jc w:val="left"/>
        <w:textAlignment w:val="baseline"/>
        <w:rPr>
          <w:rFonts w:eastAsia="굴림" w:hAnsi="굴림" w:cs="굴림"/>
          <w:color w:val="000000"/>
          <w:kern w:val="0"/>
          <w:szCs w:val="20"/>
        </w:rPr>
      </w:pP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32"/>
      </w:tblGrid>
      <w:tr w:rsidR="00624CB2" w:rsidRPr="00624CB2" w:rsidTr="0003695C">
        <w:trPr>
          <w:trHeight w:val="5239"/>
          <w:jc w:val="center"/>
        </w:trPr>
        <w:tc>
          <w:tcPr>
            <w:tcW w:w="10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24CB2" w:rsidRPr="0003695C" w:rsidRDefault="00624CB2" w:rsidP="00624CB2">
            <w:pPr>
              <w:wordWrap/>
              <w:spacing w:line="312" w:lineRule="auto"/>
              <w:jc w:val="center"/>
              <w:textAlignment w:val="baseline"/>
              <w:rPr>
                <w:rFonts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8"/>
              </w:rPr>
              <w:t>개인정보 수집 동의 안내</w:t>
            </w:r>
          </w:p>
          <w:p w:rsidR="00624CB2" w:rsidRPr="0003695C" w:rsidRDefault="00624CB2" w:rsidP="0003695C">
            <w:pPr>
              <w:wordWrap/>
              <w:spacing w:line="280" w:lineRule="exact"/>
              <w:jc w:val="left"/>
              <w:textAlignment w:val="baseline"/>
              <w:rPr>
                <w:rFonts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 xml:space="preserve">한동대학교는『개인정보 보호법』등 관련 법령에 따라 입사지원 및 채용 후 인사관리 등의 목적으로 입사지원자의 개인정보를 수집하고 있습니다. 귀하의 개인정보 수집 및 이용과 관련하여 아래의 내용을 숙지하신 후 개인정보 수집 및 이용에 대한 동의 여부를 결정하시기 바랍니다. 개인정보 수집 동의를 거부하시는 경우 입사전형의 진행이 불가합니다. </w:t>
            </w:r>
          </w:p>
          <w:p w:rsidR="00624CB2" w:rsidRPr="0003695C" w:rsidRDefault="00624CB2" w:rsidP="00624CB2">
            <w:pPr>
              <w:wordWrap/>
              <w:spacing w:line="280" w:lineRule="exact"/>
              <w:textAlignment w:val="baseline"/>
              <w:rPr>
                <w:rFonts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1. 수집 및 이용하려는 개인정보 항목 및 목적</w:t>
            </w:r>
          </w:p>
          <w:p w:rsidR="00624CB2" w:rsidRPr="0003695C" w:rsidRDefault="00624CB2" w:rsidP="00624CB2">
            <w:pPr>
              <w:wordWrap/>
              <w:spacing w:line="280" w:lineRule="exact"/>
              <w:ind w:firstLine="200"/>
              <w:textAlignment w:val="baseline"/>
              <w:rPr>
                <w:rFonts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가. 개인정보 항목</w:t>
            </w:r>
          </w:p>
          <w:p w:rsidR="00624CB2" w:rsidRPr="0003695C" w:rsidRDefault="00624CB2" w:rsidP="00624CB2">
            <w:pPr>
              <w:wordWrap/>
              <w:spacing w:line="280" w:lineRule="exact"/>
              <w:ind w:left="800" w:hanging="200"/>
              <w:textAlignment w:val="baseline"/>
              <w:rPr>
                <w:rFonts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- 성명(국문/한자/영문), 사진, 생년월일, 연락처(유선/무선), 주소, 이메일, 학력, 병역사항,</w:t>
            </w:r>
            <w:r w:rsidR="0003695C">
              <w:rPr>
                <w:rFonts w:ascii="새굴림" w:eastAsia="새굴림" w:hAnsi="새굴림" w:cs="굴림"/>
                <w:color w:val="000000"/>
                <w:kern w:val="0"/>
                <w:sz w:val="18"/>
                <w:szCs w:val="20"/>
              </w:rPr>
              <w:t xml:space="preserve"> </w:t>
            </w: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어학능력, 자격사항, 보훈여부, 경력사항, 사회경험</w:t>
            </w:r>
          </w:p>
          <w:p w:rsidR="00624CB2" w:rsidRPr="0003695C" w:rsidRDefault="00624CB2" w:rsidP="00624CB2">
            <w:pPr>
              <w:wordWrap/>
              <w:spacing w:line="280" w:lineRule="exact"/>
              <w:ind w:firstLine="200"/>
              <w:textAlignment w:val="baseline"/>
              <w:rPr>
                <w:rFonts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나. 목적</w:t>
            </w:r>
          </w:p>
          <w:p w:rsidR="00624CB2" w:rsidRPr="0003695C" w:rsidRDefault="00624CB2" w:rsidP="00624CB2">
            <w:pPr>
              <w:wordWrap/>
              <w:spacing w:line="280" w:lineRule="exact"/>
              <w:ind w:firstLine="400"/>
              <w:textAlignment w:val="baseline"/>
              <w:rPr>
                <w:rFonts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- 입사지원자의 채용 여부 판단기준 및 참고, 지원자와의 연락</w:t>
            </w:r>
          </w:p>
          <w:p w:rsidR="00624CB2" w:rsidRPr="0003695C" w:rsidRDefault="00624CB2" w:rsidP="00624CB2">
            <w:pPr>
              <w:wordWrap/>
              <w:spacing w:line="280" w:lineRule="exact"/>
              <w:textAlignment w:val="baseline"/>
              <w:rPr>
                <w:rFonts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2. 개인정보의 보유 및 이용기간</w:t>
            </w:r>
          </w:p>
          <w:p w:rsidR="00624CB2" w:rsidRPr="0003695C" w:rsidRDefault="00624CB2" w:rsidP="00624CB2">
            <w:pPr>
              <w:wordWrap/>
              <w:spacing w:line="280" w:lineRule="exact"/>
              <w:ind w:firstLine="200"/>
              <w:textAlignment w:val="baseline"/>
              <w:rPr>
                <w:rFonts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가. 채용된 입사지원자의 개인정보</w:t>
            </w:r>
          </w:p>
          <w:p w:rsidR="00624CB2" w:rsidRPr="0003695C" w:rsidRDefault="00624CB2" w:rsidP="00624CB2">
            <w:pPr>
              <w:wordWrap/>
              <w:spacing w:line="280" w:lineRule="exact"/>
              <w:ind w:firstLine="400"/>
              <w:textAlignment w:val="baseline"/>
              <w:rPr>
                <w:rFonts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- 보유기간 : 개인정보 내부관리 규정에 의거 개인정보 파일보유기간 적용</w:t>
            </w:r>
          </w:p>
          <w:p w:rsidR="00624CB2" w:rsidRPr="0003695C" w:rsidRDefault="00624CB2" w:rsidP="0003695C">
            <w:pPr>
              <w:wordWrap/>
              <w:spacing w:line="280" w:lineRule="exact"/>
              <w:ind w:firstLine="400"/>
              <w:textAlignment w:val="baseline"/>
              <w:rPr>
                <w:rFonts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- 보유사유 : 재직 중 인사관리, 각종 증명서 발급(재직증명서, 경력증명서, 원천징수영수증 등)</w:t>
            </w:r>
          </w:p>
          <w:p w:rsidR="00624CB2" w:rsidRPr="0003695C" w:rsidRDefault="00624CB2" w:rsidP="00624CB2">
            <w:pPr>
              <w:wordWrap/>
              <w:spacing w:line="280" w:lineRule="exact"/>
              <w:ind w:firstLine="200"/>
              <w:textAlignment w:val="baseline"/>
              <w:rPr>
                <w:rFonts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나. 채용되지 아니한 입사지원자의 개인정보</w:t>
            </w:r>
          </w:p>
          <w:p w:rsidR="00624CB2" w:rsidRPr="0003695C" w:rsidRDefault="00624CB2" w:rsidP="00624CB2">
            <w:pPr>
              <w:wordWrap/>
              <w:spacing w:line="280" w:lineRule="exact"/>
              <w:ind w:firstLine="400"/>
              <w:textAlignment w:val="baseline"/>
              <w:rPr>
                <w:rFonts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- 보유기간 : 채용절차 종료 후 3년</w:t>
            </w:r>
          </w:p>
          <w:p w:rsidR="00624CB2" w:rsidRPr="0003695C" w:rsidRDefault="00624CB2" w:rsidP="00624CB2">
            <w:pPr>
              <w:wordWrap/>
              <w:spacing w:line="280" w:lineRule="exact"/>
              <w:ind w:firstLine="400"/>
              <w:textAlignment w:val="baseline"/>
              <w:rPr>
                <w:rFonts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- 보유사유 : 향후 채용 가능 자원의 관리</w:t>
            </w:r>
          </w:p>
          <w:p w:rsidR="00624CB2" w:rsidRPr="00624CB2" w:rsidRDefault="00624CB2" w:rsidP="0003695C">
            <w:pPr>
              <w:wordWrap/>
              <w:spacing w:line="280" w:lineRule="exact"/>
              <w:ind w:firstLine="400"/>
              <w:textAlignment w:val="baseline"/>
              <w:rPr>
                <w:rFonts w:eastAsia="굴림" w:hAnsi="굴림" w:cs="굴림"/>
                <w:color w:val="000000"/>
                <w:kern w:val="0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- 단, 지원자가 삭제 및 파기 요청시 즉시 처리</w:t>
            </w:r>
          </w:p>
        </w:tc>
      </w:tr>
    </w:tbl>
    <w:p w:rsidR="00624CB2" w:rsidRPr="00624CB2" w:rsidRDefault="00624CB2" w:rsidP="00624CB2">
      <w:pPr>
        <w:shd w:val="clear" w:color="auto" w:fill="FFFFFF"/>
        <w:wordWrap/>
        <w:spacing w:line="273" w:lineRule="auto"/>
        <w:jc w:val="center"/>
        <w:textAlignment w:val="baseline"/>
        <w:rPr>
          <w:rFonts w:eastAsia="굴림" w:hAnsi="굴림" w:cs="굴림"/>
          <w:color w:val="000000"/>
          <w:kern w:val="0"/>
          <w:sz w:val="24"/>
        </w:rPr>
      </w:pPr>
    </w:p>
    <w:p w:rsidR="00624CB2" w:rsidRPr="00624CB2" w:rsidRDefault="00624CB2" w:rsidP="00624CB2">
      <w:pPr>
        <w:wordWrap/>
        <w:spacing w:line="273" w:lineRule="auto"/>
        <w:jc w:val="center"/>
        <w:textAlignment w:val="baseline"/>
        <w:rPr>
          <w:rFonts w:eastAsia="굴림" w:hAnsi="굴림" w:cs="굴림"/>
          <w:color w:val="000000"/>
          <w:kern w:val="0"/>
          <w:szCs w:val="20"/>
        </w:rPr>
      </w:pPr>
      <w:r w:rsidRPr="00624CB2">
        <w:rPr>
          <w:rFonts w:ascii="바탕체" w:eastAsia="바탕체" w:hAnsi="바탕체" w:cs="굴림" w:hint="eastAsia"/>
          <w:color w:val="000000"/>
          <w:kern w:val="0"/>
          <w:sz w:val="24"/>
          <w:shd w:val="clear" w:color="auto" w:fill="FFFFFF"/>
        </w:rPr>
        <w:t xml:space="preserve">위와 같은 사항에 대하여 동의합니다. </w:t>
      </w:r>
      <w:r w:rsidRPr="00624CB2">
        <w:rPr>
          <w:rFonts w:ascii="MS Gothic" w:eastAsia="MS Gothic" w:hAnsi="MS Gothic" w:cs="굴림" w:hint="eastAsia"/>
          <w:color w:val="000000"/>
          <w:kern w:val="0"/>
          <w:sz w:val="24"/>
          <w:shd w:val="clear" w:color="auto" w:fill="FFFFFF"/>
        </w:rPr>
        <w:t>☐</w:t>
      </w:r>
    </w:p>
    <w:tbl>
      <w:tblPr>
        <w:tblOverlap w:val="never"/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32"/>
      </w:tblGrid>
      <w:tr w:rsidR="00624CB2" w:rsidRPr="00624CB2" w:rsidTr="0003695C">
        <w:trPr>
          <w:trHeight w:val="3457"/>
          <w:jc w:val="center"/>
        </w:trPr>
        <w:tc>
          <w:tcPr>
            <w:tcW w:w="10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624CB2" w:rsidRPr="0003695C" w:rsidRDefault="00624CB2" w:rsidP="00624CB2">
            <w:pPr>
              <w:wordWrap/>
              <w:spacing w:line="312" w:lineRule="auto"/>
              <w:jc w:val="center"/>
              <w:textAlignment w:val="baseline"/>
              <w:rPr>
                <w:rFonts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24"/>
                <w:szCs w:val="28"/>
              </w:rPr>
              <w:t>채용서류의 반환 등에 관한 안내</w:t>
            </w:r>
          </w:p>
          <w:p w:rsidR="00624CB2" w:rsidRPr="0003695C" w:rsidRDefault="00624CB2" w:rsidP="00624CB2">
            <w:pPr>
              <w:numPr>
                <w:ilvl w:val="0"/>
                <w:numId w:val="1"/>
              </w:numPr>
              <w:snapToGrid w:val="0"/>
              <w:spacing w:line="280" w:lineRule="exact"/>
              <w:ind w:left="360" w:hanging="36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구인자는 구직자의 채용 여부가 확정된 이후 구직자(확정된 채용대상자는 제외한다)가 채용서류의 반환을 청구하는 경우에는 본인임을 확인한 후 대통령령으로 정하는 바에 따라 반환하여야 한다. 다만, 홈페이지 또는 전자우편으로 제출된 경우나 구직자가 구인자의 요구 없이 자발적으로 제출한 경우에는 그러하지 아니하다.</w:t>
            </w:r>
          </w:p>
          <w:p w:rsidR="00624CB2" w:rsidRPr="0003695C" w:rsidRDefault="00624CB2" w:rsidP="00624CB2">
            <w:pPr>
              <w:numPr>
                <w:ilvl w:val="0"/>
                <w:numId w:val="1"/>
              </w:numPr>
              <w:snapToGrid w:val="0"/>
              <w:spacing w:line="280" w:lineRule="exact"/>
              <w:ind w:left="360" w:hanging="36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제1항에 따른 구직자의 채용서류 반환 청구는 서면 또는 전자적 방법 등 고용노동부령으로 정하는 바에따라 하여야 한다.</w:t>
            </w:r>
          </w:p>
          <w:p w:rsidR="00624CB2" w:rsidRPr="0003695C" w:rsidRDefault="00624CB2" w:rsidP="00624CB2">
            <w:pPr>
              <w:numPr>
                <w:ilvl w:val="0"/>
                <w:numId w:val="1"/>
              </w:numPr>
              <w:snapToGrid w:val="0"/>
              <w:spacing w:line="280" w:lineRule="exact"/>
              <w:ind w:left="360" w:hanging="36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구인자는 제1항에 따른 구직자의 반환 청구에 대비하여 대통령령으로 정하는 기간 동안 채용서류를 보관하여야 한다. 다만, 천재지변이나 그 밖에 구인자에게 책임 없는 사유로 채용서류가 멸실된 경우 구인자는 제1항에 따른 채용서류의 반환 의무를 이행한 것으로 본다.</w:t>
            </w:r>
          </w:p>
          <w:p w:rsidR="00624CB2" w:rsidRPr="0003695C" w:rsidRDefault="00624CB2" w:rsidP="00624CB2">
            <w:pPr>
              <w:numPr>
                <w:ilvl w:val="0"/>
                <w:numId w:val="1"/>
              </w:numPr>
              <w:snapToGrid w:val="0"/>
              <w:spacing w:line="280" w:lineRule="exact"/>
              <w:ind w:left="360" w:hanging="36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18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구인자는 대통령령으로 정한 반환의 청구기간이 지난 경우 및 채용서류를 반환하지 아니한 경우에는 「개인정보 보호법」에 따라 채용서류를 파기하여야 한다.</w:t>
            </w:r>
          </w:p>
          <w:p w:rsidR="00624CB2" w:rsidRPr="00624CB2" w:rsidRDefault="00624CB2" w:rsidP="00624CB2">
            <w:pPr>
              <w:numPr>
                <w:ilvl w:val="0"/>
                <w:numId w:val="1"/>
              </w:numPr>
              <w:snapToGrid w:val="0"/>
              <w:spacing w:line="280" w:lineRule="exact"/>
              <w:ind w:left="360" w:hanging="360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Cs w:val="20"/>
              </w:rPr>
            </w:pPr>
            <w:r w:rsidRPr="0003695C">
              <w:rPr>
                <w:rFonts w:ascii="새굴림" w:eastAsia="새굴림" w:hAnsi="새굴림" w:cs="굴림" w:hint="eastAsia"/>
                <w:color w:val="000000"/>
                <w:kern w:val="0"/>
                <w:sz w:val="18"/>
                <w:szCs w:val="20"/>
              </w:rPr>
              <w:t>제1항에 따른 채용서류의 반환에 소요되는 비용은 원칙적으로 구인자가 부담한다. 다만, 구인자는 대통령령으로 정하는 범위에서 채용서류의 반환에 소요되는 비용을 구직자에게 부담하게 할 수 있다.</w:t>
            </w:r>
          </w:p>
        </w:tc>
      </w:tr>
    </w:tbl>
    <w:p w:rsidR="00624CB2" w:rsidRPr="0003695C" w:rsidRDefault="00624CB2" w:rsidP="00624CB2">
      <w:pPr>
        <w:wordWrap/>
        <w:spacing w:line="273" w:lineRule="auto"/>
        <w:jc w:val="center"/>
        <w:textAlignment w:val="baseline"/>
        <w:rPr>
          <w:rFonts w:eastAsia="굴림" w:hAnsi="굴림" w:cs="굴림"/>
          <w:color w:val="000000"/>
          <w:kern w:val="0"/>
          <w:sz w:val="10"/>
          <w:szCs w:val="20"/>
        </w:rPr>
      </w:pPr>
      <w:r w:rsidRPr="00624CB2">
        <w:rPr>
          <w:rFonts w:eastAsia="굴림" w:hAnsi="굴림" w:cs="굴림"/>
          <w:color w:val="000000"/>
          <w:kern w:val="0"/>
          <w:szCs w:val="20"/>
        </w:rPr>
        <w:tab/>
      </w:r>
      <w:r w:rsidRPr="00624CB2">
        <w:rPr>
          <w:rFonts w:eastAsia="굴림" w:hAnsi="굴림" w:cs="굴림"/>
          <w:color w:val="000000"/>
          <w:kern w:val="0"/>
          <w:szCs w:val="20"/>
        </w:rPr>
        <w:tab/>
      </w:r>
      <w:r w:rsidRPr="00624CB2">
        <w:rPr>
          <w:rFonts w:eastAsia="굴림" w:hAnsi="굴림" w:cs="굴림"/>
          <w:color w:val="000000"/>
          <w:kern w:val="0"/>
          <w:szCs w:val="20"/>
        </w:rPr>
        <w:tab/>
      </w:r>
      <w:r w:rsidRPr="00624CB2">
        <w:rPr>
          <w:rFonts w:eastAsia="굴림" w:hAnsi="굴림" w:cs="굴림"/>
          <w:color w:val="000000"/>
          <w:kern w:val="0"/>
          <w:szCs w:val="20"/>
        </w:rPr>
        <w:tab/>
      </w:r>
      <w:r w:rsidRPr="00624CB2">
        <w:rPr>
          <w:rFonts w:eastAsia="굴림" w:hAnsi="굴림" w:cs="굴림"/>
          <w:color w:val="000000"/>
          <w:kern w:val="0"/>
          <w:szCs w:val="20"/>
        </w:rPr>
        <w:tab/>
      </w:r>
    </w:p>
    <w:p w:rsidR="00624CB2" w:rsidRPr="00624CB2" w:rsidRDefault="00624CB2" w:rsidP="00624CB2">
      <w:pPr>
        <w:wordWrap/>
        <w:spacing w:line="273" w:lineRule="auto"/>
        <w:jc w:val="center"/>
        <w:textAlignment w:val="baseline"/>
        <w:rPr>
          <w:rFonts w:eastAsia="굴림" w:hAnsi="굴림" w:cs="굴림"/>
          <w:color w:val="000000"/>
          <w:kern w:val="0"/>
          <w:szCs w:val="20"/>
        </w:rPr>
      </w:pPr>
      <w:r w:rsidRPr="00624CB2">
        <w:rPr>
          <w:rFonts w:ascii="바탕체" w:eastAsia="바탕체" w:hAnsi="바탕체" w:cs="굴림" w:hint="eastAsia"/>
          <w:color w:val="000000"/>
          <w:kern w:val="0"/>
          <w:sz w:val="24"/>
          <w:shd w:val="clear" w:color="auto" w:fill="FFFFFF"/>
        </w:rPr>
        <w:t xml:space="preserve">위의 안내를 확인하였습니다. </w:t>
      </w:r>
      <w:r w:rsidRPr="00624CB2">
        <w:rPr>
          <w:rFonts w:ascii="MS Gothic" w:eastAsia="MS Gothic" w:hAnsi="MS Gothic" w:cs="굴림" w:hint="eastAsia"/>
          <w:color w:val="000000"/>
          <w:kern w:val="0"/>
          <w:sz w:val="24"/>
          <w:shd w:val="clear" w:color="auto" w:fill="FFFFFF"/>
        </w:rPr>
        <w:t>☐</w:t>
      </w:r>
    </w:p>
    <w:p w:rsidR="00695BEB" w:rsidRPr="00624CB2" w:rsidRDefault="00624CB2" w:rsidP="0003695C">
      <w:pPr>
        <w:wordWrap/>
        <w:jc w:val="center"/>
        <w:textAlignment w:val="baseline"/>
        <w:rPr>
          <w:rFonts w:ascii="굴림" w:eastAsia="굴림" w:hAnsi="굴림"/>
          <w:b/>
          <w:sz w:val="24"/>
        </w:rPr>
      </w:pPr>
      <w:r w:rsidRPr="00624CB2"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 xml:space="preserve">년 </w:t>
      </w:r>
      <w:r>
        <w:rPr>
          <w:rFonts w:ascii="맑은 고딕" w:eastAsia="맑은 고딕" w:hAnsi="맑은 고딕" w:cs="굴림"/>
          <w:color w:val="000000"/>
          <w:kern w:val="0"/>
          <w:sz w:val="22"/>
          <w:szCs w:val="22"/>
        </w:rPr>
        <w:t xml:space="preserve">  </w:t>
      </w:r>
      <w:r w:rsidRPr="00624CB2"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>월</w:t>
      </w:r>
      <w:r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 xml:space="preserve">   </w:t>
      </w:r>
      <w:r w:rsidRPr="00624CB2"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 xml:space="preserve"> 일 </w:t>
      </w:r>
      <w:r w:rsidR="0003695C">
        <w:rPr>
          <w:rFonts w:ascii="맑은 고딕" w:eastAsia="맑은 고딕" w:hAnsi="맑은 고딕" w:cs="굴림"/>
          <w:color w:val="000000"/>
          <w:kern w:val="0"/>
          <w:sz w:val="22"/>
          <w:szCs w:val="22"/>
        </w:rPr>
        <w:t xml:space="preserve">      </w:t>
      </w:r>
      <w:r w:rsidRPr="00624CB2"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 xml:space="preserve">지원자 </w:t>
      </w:r>
      <w:r>
        <w:rPr>
          <w:rFonts w:ascii="맑은 고딕" w:eastAsia="맑은 고딕" w:hAnsi="맑은 고딕" w:cs="굴림"/>
          <w:color w:val="000000"/>
          <w:kern w:val="0"/>
          <w:sz w:val="22"/>
          <w:szCs w:val="22"/>
        </w:rPr>
        <w:t xml:space="preserve">   </w:t>
      </w:r>
      <w:r w:rsidR="0003695C">
        <w:rPr>
          <w:rFonts w:ascii="맑은 고딕" w:eastAsia="맑은 고딕" w:hAnsi="맑은 고딕" w:cs="굴림"/>
          <w:color w:val="000000"/>
          <w:kern w:val="0"/>
          <w:sz w:val="22"/>
          <w:szCs w:val="22"/>
        </w:rPr>
        <w:t xml:space="preserve">    </w:t>
      </w:r>
      <w:r>
        <w:rPr>
          <w:rFonts w:ascii="맑은 고딕" w:eastAsia="맑은 고딕" w:hAnsi="맑은 고딕" w:cs="굴림"/>
          <w:color w:val="000000"/>
          <w:kern w:val="0"/>
          <w:sz w:val="22"/>
          <w:szCs w:val="22"/>
        </w:rPr>
        <w:t xml:space="preserve">    </w:t>
      </w:r>
      <w:r w:rsidRPr="00624CB2">
        <w:rPr>
          <w:rFonts w:ascii="맑은 고딕" w:eastAsia="맑은 고딕" w:hAnsi="맑은 고딕" w:cs="굴림" w:hint="eastAsia"/>
          <w:color w:val="000000"/>
          <w:kern w:val="0"/>
          <w:sz w:val="22"/>
          <w:szCs w:val="22"/>
        </w:rPr>
        <w:t>(인)</w:t>
      </w:r>
    </w:p>
    <w:sectPr w:rsidR="00695BEB" w:rsidRPr="00624CB2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6E15" w:rsidRDefault="009B6E15" w:rsidP="002350F1">
      <w:r>
        <w:separator/>
      </w:r>
    </w:p>
  </w:endnote>
  <w:endnote w:type="continuationSeparator" w:id="0">
    <w:p w:rsidR="009B6E15" w:rsidRDefault="009B6E15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6E15" w:rsidRDefault="009B6E15" w:rsidP="002350F1">
      <w:r>
        <w:separator/>
      </w:r>
    </w:p>
  </w:footnote>
  <w:footnote w:type="continuationSeparator" w:id="0">
    <w:p w:rsidR="009B6E15" w:rsidRDefault="009B6E15" w:rsidP="00235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E1821E1"/>
    <w:multiLevelType w:val="multilevel"/>
    <w:tmpl w:val="C548EB20"/>
    <w:lvl w:ilvl="0">
      <w:numFmt w:val="decimalEnclosedCircle"/>
      <w:suff w:val="space"/>
      <w:lvlText w:val="%1"/>
      <w:lvlJc w:val="left"/>
      <w:pPr>
        <w:ind w:left="0" w:firstLine="0"/>
      </w:pPr>
    </w:lvl>
    <w:lvl w:ilvl="1">
      <w:start w:val="1"/>
      <w:numFmt w:val="upperLetter"/>
      <w:suff w:val="space"/>
      <w:lvlText w:val="%2."/>
      <w:lvlJc w:val="left"/>
      <w:pPr>
        <w:ind w:left="0" w:firstLine="0"/>
      </w:pPr>
    </w:lvl>
    <w:lvl w:ilvl="2">
      <w:start w:val="1"/>
      <w:numFmt w:val="lowerRoman"/>
      <w:suff w:val="space"/>
      <w:lvlText w:val="%3."/>
      <w:lvlJc w:val="right"/>
      <w:pPr>
        <w:ind w:left="0" w:firstLine="0"/>
      </w:pPr>
    </w:lvl>
    <w:lvl w:ilvl="3">
      <w:start w:val="1"/>
      <w:numFmt w:val="decimal"/>
      <w:suff w:val="space"/>
      <w:lvlText w:val="%4."/>
      <w:lvlJc w:val="left"/>
      <w:pPr>
        <w:ind w:left="0" w:firstLine="0"/>
      </w:pPr>
    </w:lvl>
    <w:lvl w:ilvl="4">
      <w:start w:val="1"/>
      <w:numFmt w:val="upperLetter"/>
      <w:suff w:val="space"/>
      <w:lvlText w:val="%5."/>
      <w:lvlJc w:val="left"/>
      <w:pPr>
        <w:ind w:left="0" w:firstLine="0"/>
      </w:pPr>
    </w:lvl>
    <w:lvl w:ilvl="5">
      <w:start w:val="1"/>
      <w:numFmt w:val="lowerRoman"/>
      <w:suff w:val="space"/>
      <w:lvlText w:val="%6."/>
      <w:lvlJc w:val="right"/>
      <w:pPr>
        <w:ind w:left="0" w:firstLine="0"/>
      </w:pPr>
    </w:lvl>
    <w:lvl w:ilvl="6">
      <w:start w:val="1"/>
      <w:numFmt w:val="decimal"/>
      <w:suff w:val="space"/>
      <w:lvlText w:val="%7.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80D"/>
    <w:rsid w:val="0000315A"/>
    <w:rsid w:val="0001106F"/>
    <w:rsid w:val="0003595D"/>
    <w:rsid w:val="0003695C"/>
    <w:rsid w:val="00055953"/>
    <w:rsid w:val="000E12D8"/>
    <w:rsid w:val="00160A8A"/>
    <w:rsid w:val="001B15A3"/>
    <w:rsid w:val="001B6AC3"/>
    <w:rsid w:val="00200111"/>
    <w:rsid w:val="00206E11"/>
    <w:rsid w:val="002350F1"/>
    <w:rsid w:val="00306662"/>
    <w:rsid w:val="00351147"/>
    <w:rsid w:val="003B6486"/>
    <w:rsid w:val="003E1BF8"/>
    <w:rsid w:val="004104B8"/>
    <w:rsid w:val="00441A8F"/>
    <w:rsid w:val="0046780D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24CB2"/>
    <w:rsid w:val="0063122C"/>
    <w:rsid w:val="00695BEB"/>
    <w:rsid w:val="006B0230"/>
    <w:rsid w:val="006B6B01"/>
    <w:rsid w:val="006B7BF8"/>
    <w:rsid w:val="007741E4"/>
    <w:rsid w:val="00785585"/>
    <w:rsid w:val="007F7438"/>
    <w:rsid w:val="00842D06"/>
    <w:rsid w:val="00895D76"/>
    <w:rsid w:val="008A5A8D"/>
    <w:rsid w:val="00960C94"/>
    <w:rsid w:val="009B6E15"/>
    <w:rsid w:val="009E2385"/>
    <w:rsid w:val="009F4442"/>
    <w:rsid w:val="00A10DAB"/>
    <w:rsid w:val="00A84B88"/>
    <w:rsid w:val="00AC01E9"/>
    <w:rsid w:val="00AC2492"/>
    <w:rsid w:val="00AD13E2"/>
    <w:rsid w:val="00AF78EC"/>
    <w:rsid w:val="00B30E7F"/>
    <w:rsid w:val="00C00124"/>
    <w:rsid w:val="00C16CC7"/>
    <w:rsid w:val="00C40F3C"/>
    <w:rsid w:val="00C41680"/>
    <w:rsid w:val="00C46AFF"/>
    <w:rsid w:val="00D150AD"/>
    <w:rsid w:val="00DC59FE"/>
    <w:rsid w:val="00EC740C"/>
    <w:rsid w:val="00F04C3A"/>
    <w:rsid w:val="00F411DE"/>
    <w:rsid w:val="00F62A99"/>
    <w:rsid w:val="00F92029"/>
    <w:rsid w:val="00FA5493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2DAD14B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695BEB"/>
    <w:pPr>
      <w:snapToGrid w:val="0"/>
      <w:spacing w:line="384" w:lineRule="auto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hstyle0">
    <w:name w:val="hstyle0"/>
    <w:basedOn w:val="a"/>
    <w:rsid w:val="00624CB2"/>
    <w:pPr>
      <w:widowControl/>
      <w:wordWrap/>
      <w:spacing w:line="384" w:lineRule="auto"/>
      <w:textAlignment w:val="baseline"/>
    </w:pPr>
    <w:rPr>
      <w:rFonts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93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5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5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46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05A376-B198-4380-B5A7-661861DDB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419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2805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Windows 사용자</cp:lastModifiedBy>
  <cp:revision>3</cp:revision>
  <cp:lastPrinted>2016-06-09T06:24:00Z</cp:lastPrinted>
  <dcterms:created xsi:type="dcterms:W3CDTF">2021-02-09T07:14:00Z</dcterms:created>
  <dcterms:modified xsi:type="dcterms:W3CDTF">2021-02-09T07:17:00Z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_SA">
    <vt:lpwstr>C:\Users\user\Downloads\첨부2. 국제개발혁신연구소 수단사업담당 연구원 지원서 및 자기소개서양식.docx</vt:lpwstr>
  </property>
</Properties>
</file>